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BA" w:rsidRDefault="00591230">
      <w:pPr>
        <w:spacing w:line="240" w:lineRule="atLeast"/>
        <w:rPr>
          <w:rFonts w:ascii="宋体" w:hAnsi="宋体"/>
          <w:b/>
          <w:bCs/>
          <w:sz w:val="44"/>
          <w:shd w:val="clear" w:color="auto" w:fill="FFFFFF"/>
        </w:rPr>
      </w:pPr>
      <w:r>
        <w:rPr>
          <w:rFonts w:ascii="仿宋_GB2312" w:eastAsia="仿宋_GB2312" w:hAnsi="宋体" w:hint="eastAsia"/>
          <w:b/>
          <w:bCs/>
          <w:sz w:val="32"/>
          <w:szCs w:val="28"/>
        </w:rPr>
        <w:t>附件</w:t>
      </w:r>
      <w:r>
        <w:rPr>
          <w:rFonts w:ascii="仿宋_GB2312" w:eastAsia="仿宋_GB2312" w:hAnsi="宋体" w:hint="eastAsia"/>
          <w:b/>
          <w:bCs/>
          <w:sz w:val="32"/>
          <w:szCs w:val="28"/>
        </w:rPr>
        <w:t>3</w:t>
      </w:r>
      <w:r>
        <w:rPr>
          <w:rFonts w:ascii="仿宋_GB2312" w:eastAsia="仿宋_GB2312" w:hAnsi="宋体" w:hint="eastAsia"/>
          <w:b/>
          <w:bCs/>
          <w:sz w:val="32"/>
          <w:szCs w:val="28"/>
        </w:rPr>
        <w:t>：</w:t>
      </w:r>
      <w:r>
        <w:rPr>
          <w:rFonts w:ascii="宋体" w:hAnsi="宋体" w:hint="eastAsia"/>
          <w:b/>
          <w:bCs/>
          <w:sz w:val="44"/>
          <w:shd w:val="clear" w:color="auto" w:fill="FFFFFF"/>
        </w:rPr>
        <w:t xml:space="preserve"> </w:t>
      </w:r>
    </w:p>
    <w:p w:rsidR="00262EBA" w:rsidRDefault="00591230">
      <w:pPr>
        <w:ind w:right="240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“不忘初心·牢记使命·争当文明好青年”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演讲比赛回执单</w:t>
      </w:r>
    </w:p>
    <w:p w:rsidR="00262EBA" w:rsidRDefault="00591230">
      <w:pPr>
        <w:ind w:right="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参赛单位（团组织盖章）：</w:t>
      </w:r>
    </w:p>
    <w:tbl>
      <w:tblPr>
        <w:tblW w:w="10689" w:type="dxa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2115"/>
        <w:gridCol w:w="1455"/>
        <w:gridCol w:w="1710"/>
        <w:gridCol w:w="1785"/>
        <w:gridCol w:w="1710"/>
        <w:gridCol w:w="1029"/>
      </w:tblGrid>
      <w:tr w:rsidR="00262EBA">
        <w:tc>
          <w:tcPr>
            <w:tcW w:w="8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11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参赛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选手姓名</w:t>
            </w:r>
          </w:p>
        </w:tc>
        <w:tc>
          <w:tcPr>
            <w:tcW w:w="145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1710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背景、音乐</w:t>
            </w:r>
          </w:p>
        </w:tc>
        <w:tc>
          <w:tcPr>
            <w:tcW w:w="17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指导老师</w:t>
            </w:r>
          </w:p>
        </w:tc>
        <w:tc>
          <w:tcPr>
            <w:tcW w:w="1710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1029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</w:tr>
      <w:tr w:rsidR="00262EBA">
        <w:tc>
          <w:tcPr>
            <w:tcW w:w="8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11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2EBA">
        <w:tc>
          <w:tcPr>
            <w:tcW w:w="8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11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2EBA">
        <w:tc>
          <w:tcPr>
            <w:tcW w:w="8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11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2EBA">
        <w:tc>
          <w:tcPr>
            <w:tcW w:w="8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11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2EBA">
        <w:tc>
          <w:tcPr>
            <w:tcW w:w="885" w:type="dxa"/>
            <w:vAlign w:val="center"/>
          </w:tcPr>
          <w:p w:rsidR="00262EBA" w:rsidRDefault="00591230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1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262EBA" w:rsidRDefault="00262EB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91230" w:rsidRDefault="00591230" w:rsidP="00591230">
      <w:pPr>
        <w:spacing w:line="240" w:lineRule="atLeast"/>
        <w:rPr>
          <w:rFonts w:ascii="仿宋_GB2312" w:eastAsia="仿宋_GB2312" w:hAnsi="仿宋_GB2312" w:cs="仿宋_GB2312" w:hint="eastAsia"/>
          <w:b/>
          <w:sz w:val="24"/>
          <w:szCs w:val="28"/>
        </w:rPr>
      </w:pPr>
    </w:p>
    <w:p w:rsidR="00262EBA" w:rsidRDefault="00591230" w:rsidP="00591230">
      <w:pPr>
        <w:spacing w:line="240" w:lineRule="atLeast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仿宋_GB2312" w:cs="仿宋_GB2312" w:hint="eastAsia"/>
          <w:b/>
          <w:sz w:val="24"/>
          <w:szCs w:val="28"/>
        </w:rPr>
        <w:t>注</w:t>
      </w:r>
      <w:r>
        <w:rPr>
          <w:rFonts w:ascii="仿宋_GB2312" w:eastAsia="仿宋_GB2312" w:hAnsi="仿宋_GB2312" w:cs="仿宋_GB2312" w:hint="eastAsia"/>
          <w:sz w:val="24"/>
          <w:szCs w:val="28"/>
        </w:rPr>
        <w:t>：</w:t>
      </w:r>
      <w:r>
        <w:rPr>
          <w:rFonts w:ascii="仿宋_GB2312" w:eastAsia="仿宋_GB2312" w:hAnsi="仿宋_GB2312" w:cs="仿宋_GB2312" w:hint="eastAsia"/>
          <w:sz w:val="24"/>
          <w:szCs w:val="28"/>
        </w:rPr>
        <w:t>1</w:t>
      </w:r>
      <w:r>
        <w:rPr>
          <w:rFonts w:ascii="仿宋_GB2312" w:eastAsia="仿宋_GB2312" w:hAnsi="仿宋_GB2312" w:cs="仿宋_GB2312" w:hint="eastAsia"/>
          <w:sz w:val="24"/>
          <w:szCs w:val="28"/>
        </w:rPr>
        <w:t>、</w:t>
      </w:r>
      <w:r>
        <w:rPr>
          <w:rFonts w:ascii="仿宋_GB2312" w:eastAsia="仿宋_GB2312" w:hAnsi="仿宋_GB2312" w:cs="仿宋_GB2312" w:hint="eastAsia"/>
          <w:sz w:val="24"/>
          <w:szCs w:val="28"/>
        </w:rPr>
        <w:t>此回执请务必于</w:t>
      </w:r>
      <w:r>
        <w:rPr>
          <w:rFonts w:ascii="仿宋_GB2312" w:eastAsia="仿宋_GB2312" w:hAnsi="仿宋_GB2312" w:cs="仿宋_GB2312" w:hint="eastAsia"/>
          <w:sz w:val="24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8"/>
        </w:rPr>
        <w:t>11</w:t>
      </w:r>
      <w:r>
        <w:rPr>
          <w:rFonts w:ascii="仿宋_GB2312" w:eastAsia="仿宋_GB2312" w:hAnsi="仿宋_GB2312" w:cs="仿宋_GB2312" w:hint="eastAsia"/>
          <w:sz w:val="24"/>
          <w:szCs w:val="28"/>
        </w:rPr>
        <w:t>月</w:t>
      </w:r>
      <w:r>
        <w:rPr>
          <w:rFonts w:ascii="仿宋_GB2312" w:eastAsia="仿宋_GB2312" w:hAnsi="仿宋_GB2312" w:cs="仿宋_GB2312" w:hint="eastAsia"/>
          <w:sz w:val="24"/>
          <w:szCs w:val="28"/>
        </w:rPr>
        <w:t>21</w:t>
      </w:r>
      <w:r>
        <w:rPr>
          <w:rFonts w:ascii="仿宋_GB2312" w:eastAsia="仿宋_GB2312" w:hAnsi="仿宋_GB2312" w:cs="仿宋_GB2312" w:hint="eastAsia"/>
          <w:sz w:val="24"/>
          <w:szCs w:val="28"/>
        </w:rPr>
        <w:t>日之前上交团委办公室，过期视为弃权；</w:t>
      </w:r>
    </w:p>
    <w:p w:rsidR="00262EBA" w:rsidRDefault="00591230" w:rsidP="00591230">
      <w:pPr>
        <w:spacing w:line="240" w:lineRule="atLeast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 xml:space="preserve">    2</w:t>
      </w:r>
      <w:r>
        <w:rPr>
          <w:rFonts w:ascii="仿宋_GB2312" w:eastAsia="仿宋_GB2312" w:hAnsi="仿宋_GB2312" w:cs="仿宋_GB2312" w:hint="eastAsia"/>
          <w:sz w:val="24"/>
          <w:szCs w:val="28"/>
        </w:rPr>
        <w:t>、以上表格可根据自己单位参赛队员人数自行添加；</w:t>
      </w:r>
    </w:p>
    <w:p w:rsidR="00262EBA" w:rsidRDefault="00591230" w:rsidP="00591230">
      <w:pPr>
        <w:spacing w:line="240" w:lineRule="atLeast"/>
        <w:rPr>
          <w:rFonts w:ascii="仿宋_GB2312" w:eastAsia="仿宋_GB2312" w:hAnsi="仿宋_GB2312" w:cs="仿宋_GB2312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 xml:space="preserve">    3</w:t>
      </w:r>
      <w:r>
        <w:rPr>
          <w:rFonts w:ascii="仿宋_GB2312" w:eastAsia="仿宋_GB2312" w:hAnsi="仿宋_GB2312" w:cs="仿宋_GB2312" w:hint="eastAsia"/>
          <w:sz w:val="24"/>
          <w:szCs w:val="28"/>
        </w:rPr>
        <w:t>、参加决赛队员的信息登记表按照团委的要求一并上报；</w:t>
      </w:r>
    </w:p>
    <w:p w:rsidR="00591230" w:rsidRDefault="00591230" w:rsidP="00591230">
      <w:pPr>
        <w:spacing w:line="240" w:lineRule="atLeast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</w:p>
    <w:p w:rsidR="00262EBA" w:rsidRDefault="00591230">
      <w:pPr>
        <w:spacing w:line="240" w:lineRule="atLeas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“不忘初心·牢记使命·争当文明好青年”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演讲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  <w:shd w:val="clear" w:color="auto" w:fill="FFFFFF"/>
        </w:rPr>
        <w:t>名额分配表</w:t>
      </w:r>
    </w:p>
    <w:tbl>
      <w:tblPr>
        <w:tblW w:w="8443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0"/>
        <w:gridCol w:w="2945"/>
        <w:gridCol w:w="1808"/>
      </w:tblGrid>
      <w:tr w:rsidR="00262EBA">
        <w:tc>
          <w:tcPr>
            <w:tcW w:w="3690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单位</w:t>
            </w:r>
          </w:p>
        </w:tc>
        <w:tc>
          <w:tcPr>
            <w:tcW w:w="2945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总决赛名额（</w:t>
            </w: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21</w:t>
            </w: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人）</w:t>
            </w:r>
          </w:p>
        </w:tc>
        <w:tc>
          <w:tcPr>
            <w:tcW w:w="1808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备注</w:t>
            </w:r>
          </w:p>
        </w:tc>
      </w:tr>
      <w:tr w:rsidR="00262EBA">
        <w:tc>
          <w:tcPr>
            <w:tcW w:w="3690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医</w:t>
            </w: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学</w:t>
            </w: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美容学院</w:t>
            </w:r>
          </w:p>
        </w:tc>
        <w:tc>
          <w:tcPr>
            <w:tcW w:w="2945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6</w:t>
            </w:r>
          </w:p>
        </w:tc>
        <w:tc>
          <w:tcPr>
            <w:tcW w:w="1808" w:type="dxa"/>
          </w:tcPr>
          <w:p w:rsidR="00262EBA" w:rsidRDefault="00262EBA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</w:p>
        </w:tc>
      </w:tr>
      <w:tr w:rsidR="00262EBA">
        <w:tc>
          <w:tcPr>
            <w:tcW w:w="3690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医学技术学院</w:t>
            </w:r>
          </w:p>
        </w:tc>
        <w:tc>
          <w:tcPr>
            <w:tcW w:w="2945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6</w:t>
            </w:r>
          </w:p>
        </w:tc>
        <w:tc>
          <w:tcPr>
            <w:tcW w:w="1808" w:type="dxa"/>
          </w:tcPr>
          <w:p w:rsidR="00262EBA" w:rsidRDefault="00262EBA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</w:p>
        </w:tc>
      </w:tr>
      <w:tr w:rsidR="00262EBA">
        <w:tc>
          <w:tcPr>
            <w:tcW w:w="3690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管</w:t>
            </w: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院第一团总支</w:t>
            </w:r>
          </w:p>
        </w:tc>
        <w:tc>
          <w:tcPr>
            <w:tcW w:w="2945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4</w:t>
            </w:r>
          </w:p>
        </w:tc>
        <w:tc>
          <w:tcPr>
            <w:tcW w:w="1808" w:type="dxa"/>
          </w:tcPr>
          <w:p w:rsidR="00262EBA" w:rsidRDefault="00262EBA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</w:p>
        </w:tc>
      </w:tr>
      <w:tr w:rsidR="00262EBA">
        <w:trPr>
          <w:trHeight w:val="465"/>
        </w:trPr>
        <w:tc>
          <w:tcPr>
            <w:tcW w:w="3690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管院第二团总支</w:t>
            </w:r>
          </w:p>
        </w:tc>
        <w:tc>
          <w:tcPr>
            <w:tcW w:w="2945" w:type="dxa"/>
          </w:tcPr>
          <w:p w:rsidR="00262EBA" w:rsidRDefault="00591230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 w:val="32"/>
                <w:shd w:val="clear" w:color="auto" w:fill="FFFFFF"/>
              </w:rPr>
              <w:t>3</w:t>
            </w:r>
            <w:bookmarkStart w:id="0" w:name="_GoBack"/>
            <w:bookmarkEnd w:id="0"/>
          </w:p>
        </w:tc>
        <w:tc>
          <w:tcPr>
            <w:tcW w:w="1808" w:type="dxa"/>
          </w:tcPr>
          <w:p w:rsidR="00262EBA" w:rsidRDefault="00262EBA">
            <w:pPr>
              <w:jc w:val="center"/>
              <w:rPr>
                <w:rFonts w:ascii="仿宋_GB2312" w:eastAsia="仿宋_GB2312" w:hAnsi="仿宋_GB2312"/>
                <w:sz w:val="32"/>
                <w:shd w:val="clear" w:color="auto" w:fill="FFFFFF"/>
              </w:rPr>
            </w:pPr>
          </w:p>
        </w:tc>
      </w:tr>
    </w:tbl>
    <w:p w:rsidR="00262EBA" w:rsidRDefault="00262EBA"/>
    <w:p w:rsidR="00262EBA" w:rsidRDefault="00591230">
      <w:pPr>
        <w:jc w:val="center"/>
      </w:pPr>
      <w:r>
        <w:rPr>
          <w:rFonts w:ascii="仿宋_GB2312" w:eastAsia="仿宋_GB2312" w:hAnsi="仿宋_GB2312" w:cs="仿宋_GB2312" w:hint="eastAsia"/>
          <w:sz w:val="28"/>
          <w:szCs w:val="28"/>
        </w:rPr>
        <w:t>共青团西安海棠职业学院委员会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制</w:t>
      </w:r>
    </w:p>
    <w:sectPr w:rsidR="00262EBA" w:rsidSect="00591230">
      <w:pgSz w:w="11906" w:h="16838"/>
      <w:pgMar w:top="1157" w:right="1797" w:bottom="1157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0A2EA2"/>
    <w:rsid w:val="00262EBA"/>
    <w:rsid w:val="00591230"/>
    <w:rsid w:val="46E91669"/>
    <w:rsid w:val="5D0A2EA2"/>
    <w:rsid w:val="699B6CD5"/>
    <w:rsid w:val="7AFE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EB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Administrator</cp:lastModifiedBy>
  <cp:revision>2</cp:revision>
  <dcterms:created xsi:type="dcterms:W3CDTF">2017-10-30T03:03:00Z</dcterms:created>
  <dcterms:modified xsi:type="dcterms:W3CDTF">2017-10-30T06:39:00Z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